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bookmarkStart w:id="0" w:name="_GoBack"/>
      <w:bookmarkEnd w:id="0"/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7869D2CB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AA00CE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660140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165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4C0B378F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457E69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77738616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</w:t>
      </w:r>
      <w:r w:rsidRPr="00F6223E">
        <w:rPr>
          <w:rFonts w:ascii="Times New Roman" w:hAnsi="Times New Roman" w:cs="Times New Roman"/>
          <w:sz w:val="24"/>
          <w:szCs w:val="24"/>
        </w:rPr>
        <w:t xml:space="preserve">аталатын, </w:t>
      </w:r>
      <w:r w:rsidR="005B6835" w:rsidRPr="005B6835">
        <w:rPr>
          <w:rFonts w:ascii="Times New Roman" w:hAnsi="Times New Roman" w:cs="Times New Roman"/>
          <w:sz w:val="24"/>
          <w:szCs w:val="24"/>
        </w:rPr>
        <w:t>Ереже негізінде әрекет ететін Басшысы Ибраева Айман Елемановна</w:t>
      </w:r>
      <w:r w:rsidR="004F0F82" w:rsidRPr="00F6223E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F6223E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447F5A" w:rsidRPr="00447F5A">
        <w:rPr>
          <w:rFonts w:ascii="Times New Roman" w:hAnsi="Times New Roman" w:cs="Times New Roman"/>
          <w:shd w:val="clear" w:color="auto" w:fill="F9F9F9"/>
        </w:rPr>
        <w:t>Қостанай облысы әкімдігі білім басқармасының "Жітіқара политехникалық колледжі" коммуналдық мемлекеттік қазыналық кәсіпорны, Жарғы негізінде әрекет ететін Директор Аблаев Марат Абдилхасымович атынан екінші тараптан</w:t>
      </w:r>
      <w:r w:rsidRPr="00F6223E">
        <w:rPr>
          <w:rFonts w:ascii="Times New Roman" w:hAnsi="Times New Roman" w:cs="Times New Roman"/>
          <w:sz w:val="24"/>
          <w:szCs w:val="24"/>
        </w:rPr>
        <w:t>,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 №590 қаулысына өзгерістер енгізу туралы"қаулысы, 4 тармақшаның 8 тармақтың негізінде; Қазақстан Республикасы Білім және ғылым министрінің 2022 жылғы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457E69" w:rsidRPr="00457E69">
        <w:rPr>
          <w:rFonts w:ascii="Times New Roman" w:hAnsi="Times New Roman" w:cs="Times New Roman"/>
          <w:sz w:val="24"/>
          <w:szCs w:val="24"/>
        </w:rPr>
        <w:t>4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4421C7" w:rsidRPr="004421C7">
        <w:rPr>
          <w:rFonts w:ascii="Times New Roman" w:hAnsi="Times New Roman" w:cs="Times New Roman"/>
          <w:sz w:val="24"/>
          <w:szCs w:val="24"/>
        </w:rPr>
        <w:t>1</w:t>
      </w:r>
      <w:r w:rsidR="00457E69" w:rsidRPr="00457E69">
        <w:rPr>
          <w:rFonts w:ascii="Times New Roman" w:hAnsi="Times New Roman" w:cs="Times New Roman"/>
          <w:sz w:val="24"/>
          <w:szCs w:val="24"/>
        </w:rPr>
        <w:t>0</w:t>
      </w:r>
      <w:r w:rsidRPr="001A5971">
        <w:rPr>
          <w:rFonts w:ascii="Times New Roman" w:hAnsi="Times New Roman" w:cs="Times New Roman"/>
          <w:sz w:val="24"/>
          <w:szCs w:val="24"/>
        </w:rPr>
        <w:t xml:space="preserve"> </w:t>
      </w:r>
      <w:r w:rsidR="004421C7">
        <w:rPr>
          <w:rFonts w:ascii="Times New Roman" w:hAnsi="Times New Roman" w:cs="Times New Roman"/>
          <w:sz w:val="24"/>
          <w:szCs w:val="24"/>
        </w:rPr>
        <w:t>қантардым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660140" w:rsidRPr="00660140">
        <w:rPr>
          <w:rFonts w:ascii="Times New Roman" w:hAnsi="Times New Roman" w:cs="Times New Roman"/>
          <w:sz w:val="24"/>
          <w:szCs w:val="24"/>
        </w:rPr>
        <w:t>165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азаюына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090C5EF3" w:rsidR="00935F8B" w:rsidRPr="00F6223E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bookmarkStart w:id="1" w:name="_Hlk170811802"/>
      <w:r w:rsidR="00660140" w:rsidRPr="00660140">
        <w:rPr>
          <w:rFonts w:ascii="Times New Roman" w:hAnsi="Times New Roman" w:cs="Times New Roman"/>
          <w:w w:val="105"/>
          <w:sz w:val="24"/>
          <w:szCs w:val="24"/>
        </w:rPr>
        <w:t>1</w:t>
      </w:r>
      <w:r w:rsidR="0066014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660140" w:rsidRPr="00660140">
        <w:rPr>
          <w:rFonts w:ascii="Times New Roman" w:hAnsi="Times New Roman" w:cs="Times New Roman"/>
          <w:w w:val="105"/>
          <w:sz w:val="24"/>
          <w:szCs w:val="24"/>
        </w:rPr>
        <w:t>975 078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660140" w:rsidRPr="00660140">
        <w:rPr>
          <w:rFonts w:ascii="Times New Roman" w:hAnsi="Times New Roman" w:cs="Times New Roman"/>
          <w:spacing w:val="-2"/>
          <w:w w:val="105"/>
          <w:sz w:val="24"/>
          <w:szCs w:val="24"/>
        </w:rPr>
        <w:t>бір миллион тоғыз жүз жетпіс бес мың жетпіс сегіз</w:t>
      </w:r>
      <w:r w:rsidR="00231D06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bookmarkEnd w:id="1"/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7F06BEDF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660140" w:rsidRPr="00660140">
        <w:rPr>
          <w:rFonts w:ascii="Times New Roman" w:hAnsi="Times New Roman" w:cs="Times New Roman"/>
          <w:shd w:val="clear" w:color="auto" w:fill="F9F9F9"/>
        </w:rPr>
        <w:t>2 160 276</w:t>
      </w:r>
      <w:r w:rsidR="00447F5A" w:rsidRPr="00447F5A">
        <w:rPr>
          <w:rFonts w:ascii="Times New Roman" w:hAnsi="Times New Roman" w:cs="Times New Roman"/>
          <w:w w:val="105"/>
        </w:rPr>
        <w:t>,00 (</w:t>
      </w:r>
      <w:r w:rsidR="00660140" w:rsidRPr="00660140">
        <w:rPr>
          <w:rFonts w:ascii="Times New Roman" w:hAnsi="Times New Roman" w:cs="Times New Roman"/>
          <w:w w:val="105"/>
        </w:rPr>
        <w:t>екі миллион жүз алпыс мың екі жүз жетпіс алты</w:t>
      </w:r>
      <w:r w:rsidR="00447F5A" w:rsidRPr="00447F5A">
        <w:rPr>
          <w:rFonts w:ascii="Times New Roman" w:hAnsi="Times New Roman" w:cs="Times New Roman"/>
          <w:w w:val="105"/>
        </w:rPr>
        <w:t xml:space="preserve"> тенге</w:t>
      </w:r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 деген сандар мен сөздер "</w:t>
      </w:r>
      <w:r w:rsidR="00402D4C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сомасы </w:t>
      </w:r>
      <w:r w:rsidR="00660140" w:rsidRPr="00660140">
        <w:rPr>
          <w:rFonts w:ascii="Times New Roman" w:hAnsi="Times New Roman" w:cs="Times New Roman"/>
          <w:w w:val="105"/>
          <w:sz w:val="24"/>
          <w:szCs w:val="24"/>
        </w:rPr>
        <w:t>1</w:t>
      </w:r>
      <w:r w:rsidR="0066014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660140" w:rsidRPr="00660140">
        <w:rPr>
          <w:rFonts w:ascii="Times New Roman" w:hAnsi="Times New Roman" w:cs="Times New Roman"/>
          <w:w w:val="105"/>
          <w:sz w:val="24"/>
          <w:szCs w:val="24"/>
        </w:rPr>
        <w:t>975 078</w:t>
      </w:r>
      <w:r w:rsidR="00660140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660140" w:rsidRPr="00660140">
        <w:rPr>
          <w:rFonts w:ascii="Times New Roman" w:hAnsi="Times New Roman" w:cs="Times New Roman"/>
          <w:spacing w:val="-2"/>
          <w:w w:val="105"/>
          <w:sz w:val="24"/>
          <w:szCs w:val="24"/>
        </w:rPr>
        <w:t>бір миллион тоғыз жүз жетпіс бес мың жетпіс сегіз</w:t>
      </w:r>
      <w:r w:rsidR="00660140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  <w:r w:rsidR="00231D06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деген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A12866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092EEB22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</w:t>
      </w:r>
      <w:r w:rsidR="00E95DFB"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2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A12866" w:rsidRPr="00A12866">
        <w:rPr>
          <w:rFonts w:ascii="Times New Roman" w:hAnsi="Times New Roman" w:cs="Times New Roman"/>
          <w:sz w:val="24"/>
          <w:szCs w:val="24"/>
        </w:rPr>
        <w:t>Нәтижелі жұмыспен қамтуды және жаппай кәсіпкерлікті дамытудың 2017 – 2021 жылдарға арналған "Еңбек" мемлекеттік бағдарламасы шеңберінде кадрлардың біліктілігін арттыру, даярлау және қайта даярлау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bookmarkStart w:id="2" w:name="_Hlk170978656"/>
      <w:r w:rsidR="00660140"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660140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1</w:t>
      </w:r>
      <w:r w:rsidR="00660140"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660140" w:rsidRPr="000F7BAB">
        <w:rPr>
          <w:rFonts w:ascii="Times New Roman" w:hAnsi="Times New Roman" w:cs="Times New Roman"/>
          <w:sz w:val="24"/>
          <w:szCs w:val="24"/>
          <w:shd w:val="clear" w:color="auto" w:fill="F9F9F9"/>
        </w:rPr>
        <w:t>Республикалық бюджеттен берілетін трансферттер есебінен</w:t>
      </w:r>
      <w:bookmarkEnd w:id="2"/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457E69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A12866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660140" w:rsidRPr="00660140">
        <w:rPr>
          <w:rFonts w:ascii="Times New Roman" w:hAnsi="Times New Roman" w:cs="Times New Roman"/>
          <w:w w:val="105"/>
          <w:sz w:val="24"/>
          <w:szCs w:val="24"/>
        </w:rPr>
        <w:t>1</w:t>
      </w:r>
      <w:r w:rsidR="0066014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660140" w:rsidRPr="00660140">
        <w:rPr>
          <w:rFonts w:ascii="Times New Roman" w:hAnsi="Times New Roman" w:cs="Times New Roman"/>
          <w:w w:val="105"/>
          <w:sz w:val="24"/>
          <w:szCs w:val="24"/>
        </w:rPr>
        <w:t>975 078</w:t>
      </w:r>
      <w:r w:rsidR="00660140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660140" w:rsidRPr="00660140">
        <w:rPr>
          <w:rFonts w:ascii="Times New Roman" w:hAnsi="Times New Roman" w:cs="Times New Roman"/>
          <w:spacing w:val="-2"/>
          <w:w w:val="105"/>
          <w:sz w:val="24"/>
          <w:szCs w:val="24"/>
        </w:rPr>
        <w:t>бір миллион тоғыз жүз жетпіс бес мың жетпіс сегіз</w:t>
      </w:r>
      <w:r w:rsidR="00660140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,</w:t>
      </w:r>
      <w:r w:rsidR="00231D0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17D98756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457E69">
        <w:rPr>
          <w:rFonts w:ascii="Times New Roman" w:hAnsi="Times New Roman" w:cs="Times New Roman"/>
          <w:w w:val="105"/>
          <w:sz w:val="24"/>
          <w:szCs w:val="24"/>
          <w:lang w:val="ru-RU"/>
        </w:rPr>
        <w:t>4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6188A7A5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2943F87" w14:textId="1C560F0A" w:rsidR="00A46219" w:rsidRDefault="00A46219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C8BA2D0" w14:textId="77777777" w:rsidR="00A46219" w:rsidRPr="001A5971" w:rsidRDefault="00A46219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F5B160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lastRenderedPageBreak/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765ED4CC" w14:textId="77777777" w:rsidR="00343576" w:rsidRPr="00015BA4" w:rsidRDefault="00343576" w:rsidP="0034357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D914BD">
              <w:fldChar w:fldCharType="begin"/>
            </w:r>
            <w:r w:rsidR="00D914BD">
              <w:instrText xml:space="preserve"> HYPERLINK "mailto:buh@edu-kost.kz" </w:instrText>
            </w:r>
            <w:r w:rsidR="00D914BD">
              <w:fldChar w:fldCharType="separate"/>
            </w:r>
            <w:r w:rsidRPr="00015BA4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buh@edu-kost.kz</w:t>
            </w:r>
            <w:r w:rsidR="00D914BD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fldChar w:fldCharType="end"/>
            </w:r>
          </w:p>
          <w:p w14:paraId="5A8AF75F" w14:textId="3B8AE88E" w:rsidR="005F692A" w:rsidRPr="00015BA4" w:rsidRDefault="005B6835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835">
              <w:rPr>
                <w:rFonts w:ascii="Times New Roman" w:hAnsi="Times New Roman" w:cs="Times New Roman"/>
                <w:w w:val="105"/>
              </w:rPr>
              <w:t>Басшысы Ибраева Айман Елемановна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60CBBA24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</w:p>
          <w:p w14:paraId="02B0ED8B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</w:p>
          <w:p w14:paraId="5895A7A4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</w:p>
          <w:p w14:paraId="004D16A0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</w:p>
          <w:p w14:paraId="2869ACA7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</w:p>
          <w:p w14:paraId="791142CE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</w:p>
          <w:p w14:paraId="263CD3A5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</w:p>
          <w:p w14:paraId="5B7EE358" w14:textId="06902FB2" w:rsidR="00231D06" w:rsidRPr="003F020D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Директор 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46BBD982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F943934" w14:textId="17299EE5" w:rsidR="00E95DFB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2C16E1D" w14:textId="41AA2DD8" w:rsidR="00E95DFB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AD931B" w14:textId="77777777" w:rsidR="00E95DFB" w:rsidRPr="001A5971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6A3A895E" w:rsidR="00C334C7" w:rsidRPr="001A5971" w:rsidRDefault="00C334C7" w:rsidP="00E95DFB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687DC3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6AD900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B7C70C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FFF809F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F6370A" w14:textId="3737DC00" w:rsidR="0011275F" w:rsidRDefault="0011275F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4FFCAEE" w14:textId="141911F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0D3BE66" w14:textId="4FF84C0D" w:rsidR="00E95DFB" w:rsidRDefault="0040569C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40569C">
        <w:rPr>
          <w:noProof/>
          <w:lang w:val="ru-RU" w:eastAsia="ru-RU"/>
        </w:rPr>
        <w:drawing>
          <wp:inline distT="0" distB="0" distL="0" distR="0" wp14:anchorId="221C46A7" wp14:editId="16432A4D">
            <wp:extent cx="6391275" cy="266763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266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45D18" w14:textId="5454672A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506A36E" w14:textId="2AB87F64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FBDD4C" w14:textId="1365686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4630F50" w14:textId="574F3D0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E48AD6" w14:textId="7BAEF90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95423D" w14:textId="331AE1D2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9560FF5" w14:textId="65AEEC3D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A9CFE2" w14:textId="4798BDE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9BA5EF3" w14:textId="0DD96FD0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9A348BD" w14:textId="382A741F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FB58D98" w14:textId="0305F33D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117AC" w14:textId="4005D0EB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A2C9107" w14:textId="5AC4823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C4A5E4" w14:textId="761CE5DB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DAAEE15" w14:textId="317C684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CB96508" w14:textId="3F659356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6D22342" w14:textId="369F6CB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D1AD591" w14:textId="297FE5C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A9EF5C9" w14:textId="2F47E87A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4AE5C98" w14:textId="60232FF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F44DEE" w14:textId="775E8191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D9D45" w14:textId="5CA75B2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1919C" w14:textId="091BD35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B88210E" w14:textId="0068C525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E5FD29D" w14:textId="4D1FB76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CB3DD6" w14:textId="141011A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824ED8" w14:textId="6D179520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CC0D29A" w14:textId="4C5C4007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111D78" w14:textId="4DA43EAA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104D0D5" w14:textId="20CC436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741F5CB" w14:textId="187F5BDE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8F4156F" w14:textId="76E72F9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19C61E" w14:textId="5DD235F4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6CAF4D" w14:textId="77777777" w:rsidR="00E95DFB" w:rsidRPr="001A5971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4C7DA45A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660140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165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10F143CF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457E69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6DA8AE37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F6223E">
        <w:rPr>
          <w:rFonts w:ascii="Times New Roman" w:hAnsi="Times New Roman" w:cs="Times New Roman"/>
          <w:sz w:val="24"/>
          <w:szCs w:val="24"/>
        </w:rPr>
        <w:t xml:space="preserve">Государственное учреждение "Управление образования акимата Костанайской области", именуемый (ое)(ая) в дальнейшем Заказчик, от лица которого выступает </w:t>
      </w:r>
      <w:r w:rsidR="005B6835" w:rsidRPr="005B6835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Руководитель Ибраева Айман Елемановна, действующий на основании Положения, действующий на основании Положения</w:t>
      </w:r>
      <w:r w:rsidR="006923BE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447F5A" w:rsidRPr="00447F5A">
        <w:rPr>
          <w:rFonts w:ascii="Times New Roman" w:hAnsi="Times New Roman" w:cs="Times New Roman"/>
          <w:shd w:val="clear" w:color="auto" w:fill="F9F9F9"/>
        </w:rPr>
        <w:t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дальнейшем Поставщик, от лица которого выступает Директор Аблаев Марат Абдилхасымович, действующий на основании Устава от другой стороны</w:t>
      </w:r>
      <w:r w:rsidRPr="00F6223E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F6223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F6223E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№233 «О внесении изменений в постановление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области от 20 декабря 2021 года №590 «О реализации решения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Костанайского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областного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маслихата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от 15 декабря 2021 №139 «Об областном бюджете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F6223E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</w:rPr>
        <w:t>Договор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6223E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660140">
        <w:rPr>
          <w:rFonts w:ascii="Times New Roman" w:hAnsi="Times New Roman" w:cs="Times New Roman"/>
          <w:sz w:val="24"/>
          <w:szCs w:val="24"/>
          <w:lang w:val="ru-RU"/>
        </w:rPr>
        <w:t>165</w:t>
      </w:r>
      <w:r w:rsidR="00F336AF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4421C7" w:rsidRPr="00F6223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4421C7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января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>договоров услуг государственного образовательного заказа посредством веб-портала - государственных закупок в связи с уменьшением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44189648" w:rsidR="006F0031" w:rsidRPr="00F6223E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3" w:name="_Hlk170809343"/>
      <w:r w:rsidR="00660140" w:rsidRPr="00660140">
        <w:rPr>
          <w:rFonts w:ascii="Times New Roman" w:hAnsi="Times New Roman" w:cs="Times New Roman"/>
          <w:w w:val="105"/>
          <w:sz w:val="24"/>
          <w:szCs w:val="24"/>
        </w:rPr>
        <w:t>1</w:t>
      </w:r>
      <w:r w:rsidR="0066014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660140" w:rsidRPr="00660140">
        <w:rPr>
          <w:rFonts w:ascii="Times New Roman" w:hAnsi="Times New Roman" w:cs="Times New Roman"/>
          <w:w w:val="105"/>
          <w:sz w:val="24"/>
          <w:szCs w:val="24"/>
        </w:rPr>
        <w:t>975 078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660140" w:rsidRPr="00660140">
        <w:rPr>
          <w:rFonts w:ascii="Times New Roman" w:hAnsi="Times New Roman" w:cs="Times New Roman"/>
          <w:sz w:val="24"/>
          <w:szCs w:val="24"/>
          <w:lang w:val="ru-RU"/>
        </w:rPr>
        <w:t>один миллион девятьсот семьдесят пять тысяч семьдесят восемь</w:t>
      </w:r>
      <w:r w:rsidR="0000494D"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3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F6223E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F6223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76CECD0B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слова «</w:t>
      </w:r>
      <w:r w:rsidR="00660140">
        <w:rPr>
          <w:rFonts w:ascii="Times New Roman" w:hAnsi="Times New Roman" w:cs="Times New Roman"/>
          <w:shd w:val="clear" w:color="auto" w:fill="F9F9F9"/>
          <w:lang w:val="ru-RU"/>
        </w:rPr>
        <w:t>2 160 276</w:t>
      </w:r>
      <w:r w:rsidR="00447F5A" w:rsidRPr="00447F5A">
        <w:rPr>
          <w:rFonts w:ascii="Times New Roman" w:hAnsi="Times New Roman" w:cs="Times New Roman"/>
          <w:shd w:val="clear" w:color="auto" w:fill="F9F9F9"/>
        </w:rPr>
        <w:t>,00 (</w:t>
      </w:r>
      <w:r w:rsidR="00660140" w:rsidRPr="00660140">
        <w:rPr>
          <w:rFonts w:ascii="Times New Roman" w:hAnsi="Times New Roman" w:cs="Times New Roman"/>
          <w:shd w:val="clear" w:color="auto" w:fill="F9F9F9"/>
        </w:rPr>
        <w:t>два миллиона сто шестьдесят тысяч двести семьдесят шесть</w:t>
      </w:r>
      <w:r w:rsidR="00447F5A" w:rsidRPr="00447F5A">
        <w:rPr>
          <w:rFonts w:ascii="Times New Roman" w:hAnsi="Times New Roman" w:cs="Times New Roman"/>
          <w:shd w:val="clear" w:color="auto" w:fill="F9F9F9"/>
        </w:rPr>
        <w:t xml:space="preserve"> тенге</w:t>
      </w:r>
      <w:r w:rsidR="006923BE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аменить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цифрами и словами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660140" w:rsidRPr="00660140">
        <w:rPr>
          <w:rFonts w:ascii="Times New Roman" w:hAnsi="Times New Roman" w:cs="Times New Roman"/>
          <w:w w:val="105"/>
          <w:sz w:val="24"/>
          <w:szCs w:val="24"/>
        </w:rPr>
        <w:t>1</w:t>
      </w:r>
      <w:r w:rsidR="00660140">
        <w:rPr>
          <w:rFonts w:ascii="Times New Roman" w:hAnsi="Times New Roman" w:cs="Times New Roman"/>
          <w:w w:val="105"/>
          <w:sz w:val="24"/>
          <w:szCs w:val="24"/>
        </w:rPr>
        <w:t> </w:t>
      </w:r>
      <w:r w:rsidR="00660140" w:rsidRPr="00660140">
        <w:rPr>
          <w:rFonts w:ascii="Times New Roman" w:hAnsi="Times New Roman" w:cs="Times New Roman"/>
          <w:w w:val="105"/>
          <w:sz w:val="24"/>
          <w:szCs w:val="24"/>
        </w:rPr>
        <w:t>975 078</w:t>
      </w:r>
      <w:r w:rsidR="00660140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660140" w:rsidRPr="00660140">
        <w:rPr>
          <w:rFonts w:ascii="Times New Roman" w:hAnsi="Times New Roman" w:cs="Times New Roman"/>
          <w:sz w:val="24"/>
          <w:szCs w:val="24"/>
          <w:lang w:val="ru-RU"/>
        </w:rPr>
        <w:t>один миллион девятьсот семьдесят пять тысяч семьдесят восемь</w:t>
      </w:r>
      <w:r w:rsidR="00660140"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60140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F6223E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Договора изложить в следующей редакции:</w:t>
      </w:r>
    </w:p>
    <w:p w14:paraId="7BF7F17C" w14:textId="77777777" w:rsidR="006F0031" w:rsidRPr="00F6223E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20DBCFD8" w:rsidR="00A94681" w:rsidRPr="00F6223E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</w:t>
      </w:r>
      <w:r w:rsidR="00457E69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2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F6223E" w:rsidRPr="00F6223E">
        <w:rPr>
          <w:rFonts w:ascii="Times New Roman" w:hAnsi="Times New Roman" w:cs="Times New Roman"/>
          <w:w w:val="105"/>
          <w:sz w:val="24"/>
          <w:szCs w:val="24"/>
        </w:rPr>
        <w:t>Повышение квалификации, подготовка и переподготовка кадров в рамках Государственной программы развития продуктивной занятости и массового предпринимательства на 2017 – 2021 годы "Еңбек"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 по подпрограмме </w:t>
      </w:r>
      <w:bookmarkStart w:id="4" w:name="_Hlk170978737"/>
      <w:r w:rsidR="00660140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660140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1</w:t>
      </w:r>
      <w:r w:rsidR="00660140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660140" w:rsidRPr="000F7BAB">
        <w:rPr>
          <w:rFonts w:ascii="Times New Roman" w:hAnsi="Times New Roman" w:cs="Times New Roman"/>
          <w:sz w:val="24"/>
          <w:szCs w:val="24"/>
          <w:shd w:val="clear" w:color="auto" w:fill="F9F9F9"/>
        </w:rPr>
        <w:t>За счет трансфертов из республиканского бюджета</w:t>
      </w:r>
      <w:bookmarkEnd w:id="4"/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 по специфике 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F6223E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год </w:t>
      </w:r>
    </w:p>
    <w:p w14:paraId="53E869CB" w14:textId="31C9F990" w:rsidR="006F0031" w:rsidRPr="00F6223E" w:rsidRDefault="00660140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0140">
        <w:rPr>
          <w:rFonts w:ascii="Times New Roman" w:hAnsi="Times New Roman" w:cs="Times New Roman"/>
          <w:w w:val="105"/>
          <w:sz w:val="24"/>
          <w:szCs w:val="24"/>
        </w:rPr>
        <w:t>1</w:t>
      </w:r>
      <w:r>
        <w:rPr>
          <w:rFonts w:ascii="Times New Roman" w:hAnsi="Times New Roman" w:cs="Times New Roman"/>
          <w:w w:val="105"/>
          <w:sz w:val="24"/>
          <w:szCs w:val="24"/>
        </w:rPr>
        <w:t> </w:t>
      </w:r>
      <w:r w:rsidRPr="00660140">
        <w:rPr>
          <w:rFonts w:ascii="Times New Roman" w:hAnsi="Times New Roman" w:cs="Times New Roman"/>
          <w:w w:val="105"/>
          <w:sz w:val="24"/>
          <w:szCs w:val="24"/>
        </w:rPr>
        <w:t>975 078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660140">
        <w:rPr>
          <w:rFonts w:ascii="Times New Roman" w:hAnsi="Times New Roman" w:cs="Times New Roman"/>
          <w:sz w:val="24"/>
          <w:szCs w:val="24"/>
          <w:lang w:val="ru-RU"/>
        </w:rPr>
        <w:t>один миллион девятьсот семьдесят пять тысяч семьдесят восемь</w:t>
      </w:r>
      <w:r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F6223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F6223E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F6223E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23E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F6223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F6223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5ED5CB8D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457E6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6D84C6F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72F91AC8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59857067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6F360219" w14:textId="6127E727" w:rsidR="009E6AC5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52DBC072" w14:textId="5372CA3A" w:rsidR="00975C51" w:rsidRDefault="00975C51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75C4F3BA" w14:textId="77777777" w:rsidR="00975C51" w:rsidRPr="001A5971" w:rsidRDefault="00975C51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10C490C4" w14:textId="77777777" w:rsidR="00742036" w:rsidRPr="001A5971" w:rsidRDefault="00742036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2A11A120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015F0612" w14:textId="77777777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3AAC2224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8(7142)39-08-63, бух. 8(7142)39-08-66 buh</w:t>
            </w:r>
            <w:r w:rsidRPr="00015BA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@edu-kost.kz</w:t>
            </w:r>
          </w:p>
          <w:p w14:paraId="2093AF95" w14:textId="46B4D5F9" w:rsidR="003F3EDB" w:rsidRPr="00015BA4" w:rsidRDefault="005B683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835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Руководитель Ибраева Айман Елемановна</w:t>
            </w:r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19968978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</w:p>
          <w:p w14:paraId="3F247E4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</w:p>
          <w:p w14:paraId="760C969F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</w:p>
          <w:p w14:paraId="5BFB3A2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</w:p>
          <w:p w14:paraId="4FF22B9A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</w:p>
          <w:p w14:paraId="187F997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</w:p>
          <w:p w14:paraId="722E96D5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</w:p>
          <w:p w14:paraId="2AB53424" w14:textId="005D6337" w:rsidR="00226621" w:rsidRPr="006B74C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ru-RU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Директора Аблаев Марат Абдилхасымович</w:t>
            </w:r>
          </w:p>
          <w:p w14:paraId="049E05A0" w14:textId="391284F2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5F2D1E66" w14:textId="77777777" w:rsidR="00C334C7" w:rsidRPr="001A5971" w:rsidRDefault="00C334C7" w:rsidP="00C334C7">
      <w:pPr>
        <w:rPr>
          <w:lang w:val="ru-RU"/>
        </w:rPr>
      </w:pPr>
    </w:p>
    <w:p w14:paraId="60F4224B" w14:textId="77777777" w:rsidR="00C334C7" w:rsidRPr="001A5971" w:rsidRDefault="00C334C7" w:rsidP="00C334C7">
      <w:pPr>
        <w:rPr>
          <w:lang w:val="ru-RU"/>
        </w:rPr>
      </w:pPr>
    </w:p>
    <w:p w14:paraId="10D47F06" w14:textId="77777777" w:rsidR="00C334C7" w:rsidRPr="001A5971" w:rsidRDefault="00C334C7" w:rsidP="00C334C7">
      <w:pPr>
        <w:rPr>
          <w:lang w:val="ru-RU"/>
        </w:rPr>
      </w:pPr>
    </w:p>
    <w:p w14:paraId="4319D29C" w14:textId="77777777" w:rsidR="00C334C7" w:rsidRPr="001A5971" w:rsidRDefault="00C334C7" w:rsidP="00C334C7">
      <w:pPr>
        <w:rPr>
          <w:lang w:val="ru-RU"/>
        </w:rPr>
      </w:pPr>
    </w:p>
    <w:p w14:paraId="50B184CF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975C51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p w14:paraId="22FBEA98" w14:textId="59CE408A" w:rsidR="00286939" w:rsidRPr="003F3EDB" w:rsidRDefault="0040569C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0569C">
        <w:rPr>
          <w:noProof/>
          <w:lang w:val="ru-RU" w:eastAsia="ru-RU"/>
        </w:rPr>
        <w:lastRenderedPageBreak/>
        <w:drawing>
          <wp:inline distT="0" distB="0" distL="0" distR="0" wp14:anchorId="6F3766D3" wp14:editId="536C7F24">
            <wp:extent cx="6122035" cy="273939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273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975C51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D58BE9" w14:textId="77777777" w:rsidR="00D914BD" w:rsidRDefault="00D914BD" w:rsidP="005F692A">
      <w:r>
        <w:separator/>
      </w:r>
    </w:p>
  </w:endnote>
  <w:endnote w:type="continuationSeparator" w:id="0">
    <w:p w14:paraId="24EF5F58" w14:textId="77777777" w:rsidR="00D914BD" w:rsidRDefault="00D914BD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D914BD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5B6835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6D0F1" w14:textId="77777777" w:rsidR="00D914BD" w:rsidRDefault="00D914BD" w:rsidP="005F692A">
      <w:r>
        <w:separator/>
      </w:r>
    </w:p>
  </w:footnote>
  <w:footnote w:type="continuationSeparator" w:id="0">
    <w:p w14:paraId="64A9D1C1" w14:textId="77777777" w:rsidR="00D914BD" w:rsidRDefault="00D914BD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0494D"/>
    <w:rsid w:val="00015BA4"/>
    <w:rsid w:val="00025FDE"/>
    <w:rsid w:val="000505FE"/>
    <w:rsid w:val="000B4CBF"/>
    <w:rsid w:val="000E07E2"/>
    <w:rsid w:val="000E4607"/>
    <w:rsid w:val="00104253"/>
    <w:rsid w:val="00107C0A"/>
    <w:rsid w:val="0011275F"/>
    <w:rsid w:val="00127141"/>
    <w:rsid w:val="00127CA2"/>
    <w:rsid w:val="0014179B"/>
    <w:rsid w:val="0015220A"/>
    <w:rsid w:val="00157D05"/>
    <w:rsid w:val="00176B88"/>
    <w:rsid w:val="001A5971"/>
    <w:rsid w:val="001B238B"/>
    <w:rsid w:val="001D6535"/>
    <w:rsid w:val="0022280A"/>
    <w:rsid w:val="00226621"/>
    <w:rsid w:val="00231D06"/>
    <w:rsid w:val="002849A3"/>
    <w:rsid w:val="00291D46"/>
    <w:rsid w:val="002A7602"/>
    <w:rsid w:val="002C70C0"/>
    <w:rsid w:val="002D3D11"/>
    <w:rsid w:val="002E00B6"/>
    <w:rsid w:val="002E0520"/>
    <w:rsid w:val="0030263B"/>
    <w:rsid w:val="003107FD"/>
    <w:rsid w:val="003310BA"/>
    <w:rsid w:val="00331234"/>
    <w:rsid w:val="00343576"/>
    <w:rsid w:val="00352B7F"/>
    <w:rsid w:val="003565D0"/>
    <w:rsid w:val="00360DCF"/>
    <w:rsid w:val="00384CFE"/>
    <w:rsid w:val="003A215E"/>
    <w:rsid w:val="003B1D68"/>
    <w:rsid w:val="003D5A45"/>
    <w:rsid w:val="003E149A"/>
    <w:rsid w:val="003F020D"/>
    <w:rsid w:val="003F31FF"/>
    <w:rsid w:val="003F3EDB"/>
    <w:rsid w:val="00402D4C"/>
    <w:rsid w:val="0040569C"/>
    <w:rsid w:val="00411C50"/>
    <w:rsid w:val="004421C7"/>
    <w:rsid w:val="00447F5A"/>
    <w:rsid w:val="00457E69"/>
    <w:rsid w:val="00472CE2"/>
    <w:rsid w:val="004B4400"/>
    <w:rsid w:val="004B5286"/>
    <w:rsid w:val="004C1292"/>
    <w:rsid w:val="004C73A0"/>
    <w:rsid w:val="004E1A39"/>
    <w:rsid w:val="004F0F82"/>
    <w:rsid w:val="005346CC"/>
    <w:rsid w:val="00556DC2"/>
    <w:rsid w:val="00580004"/>
    <w:rsid w:val="005800FA"/>
    <w:rsid w:val="005B1DB8"/>
    <w:rsid w:val="005B6835"/>
    <w:rsid w:val="005E674F"/>
    <w:rsid w:val="005F692A"/>
    <w:rsid w:val="00611B06"/>
    <w:rsid w:val="00617F9E"/>
    <w:rsid w:val="00633C7F"/>
    <w:rsid w:val="00652441"/>
    <w:rsid w:val="00660140"/>
    <w:rsid w:val="006721E3"/>
    <w:rsid w:val="006923BE"/>
    <w:rsid w:val="006B5FA2"/>
    <w:rsid w:val="006B74CA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80244B"/>
    <w:rsid w:val="008053D4"/>
    <w:rsid w:val="00850719"/>
    <w:rsid w:val="0085580A"/>
    <w:rsid w:val="00874316"/>
    <w:rsid w:val="008954FF"/>
    <w:rsid w:val="00910561"/>
    <w:rsid w:val="0092729E"/>
    <w:rsid w:val="0093135C"/>
    <w:rsid w:val="00931DB3"/>
    <w:rsid w:val="00935F8B"/>
    <w:rsid w:val="00945F0A"/>
    <w:rsid w:val="00971872"/>
    <w:rsid w:val="00975C51"/>
    <w:rsid w:val="009E2928"/>
    <w:rsid w:val="009E5266"/>
    <w:rsid w:val="009E6AC5"/>
    <w:rsid w:val="00A12866"/>
    <w:rsid w:val="00A26415"/>
    <w:rsid w:val="00A377CD"/>
    <w:rsid w:val="00A46219"/>
    <w:rsid w:val="00A91487"/>
    <w:rsid w:val="00A94681"/>
    <w:rsid w:val="00AA00CE"/>
    <w:rsid w:val="00AC1804"/>
    <w:rsid w:val="00AF606C"/>
    <w:rsid w:val="00B31196"/>
    <w:rsid w:val="00B34500"/>
    <w:rsid w:val="00B4644A"/>
    <w:rsid w:val="00B536A0"/>
    <w:rsid w:val="00B55A5A"/>
    <w:rsid w:val="00B669B6"/>
    <w:rsid w:val="00BF676D"/>
    <w:rsid w:val="00C334C7"/>
    <w:rsid w:val="00C53119"/>
    <w:rsid w:val="00CD6A38"/>
    <w:rsid w:val="00D12C09"/>
    <w:rsid w:val="00D914BD"/>
    <w:rsid w:val="00DB49C4"/>
    <w:rsid w:val="00DB64CF"/>
    <w:rsid w:val="00DD4C40"/>
    <w:rsid w:val="00DD70C4"/>
    <w:rsid w:val="00E20F72"/>
    <w:rsid w:val="00E41147"/>
    <w:rsid w:val="00E47D23"/>
    <w:rsid w:val="00E56F4C"/>
    <w:rsid w:val="00E57620"/>
    <w:rsid w:val="00E61307"/>
    <w:rsid w:val="00E80E04"/>
    <w:rsid w:val="00E905D2"/>
    <w:rsid w:val="00E9490B"/>
    <w:rsid w:val="00E95DFB"/>
    <w:rsid w:val="00F0387A"/>
    <w:rsid w:val="00F336AF"/>
    <w:rsid w:val="00F433FD"/>
    <w:rsid w:val="00F6223E"/>
    <w:rsid w:val="00F739B8"/>
    <w:rsid w:val="00F87D96"/>
    <w:rsid w:val="00F9683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D0B5ABC9-0EF5-4A35-89F4-B9D8BEAE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6F4BA-11CA-4A8E-89EA-AF126F735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2022-04-08T04:07:00Z</cp:lastPrinted>
  <dcterms:created xsi:type="dcterms:W3CDTF">2024-10-17T10:55:00Z</dcterms:created>
  <dcterms:modified xsi:type="dcterms:W3CDTF">2024-10-17T10:55:00Z</dcterms:modified>
</cp:coreProperties>
</file>